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57" w:rsidRPr="00804D57" w:rsidRDefault="00804D57" w:rsidP="00B7591E">
      <w:pPr>
        <w:jc w:val="center"/>
        <w:rPr>
          <w:rFonts w:ascii="Century Gothic" w:hAnsi="Century Gothic"/>
          <w:b/>
          <w:sz w:val="28"/>
        </w:rPr>
      </w:pPr>
    </w:p>
    <w:p w:rsidR="00B7591E" w:rsidRPr="00804D57" w:rsidRDefault="00804D57" w:rsidP="00B7591E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8.6 </w:t>
      </w:r>
      <w:r w:rsidR="00283EA1" w:rsidRPr="00804D57">
        <w:rPr>
          <w:rFonts w:ascii="Century Gothic" w:hAnsi="Century Gothic"/>
          <w:b/>
          <w:sz w:val="28"/>
        </w:rPr>
        <w:t>Combination and Composition of Functions</w:t>
      </w:r>
    </w:p>
    <w:p w:rsidR="00B7591E" w:rsidRPr="00804D57" w:rsidRDefault="00B7591E" w:rsidP="00283EA1">
      <w:pPr>
        <w:rPr>
          <w:rFonts w:ascii="Century Gothic" w:hAnsi="Century Gothic"/>
          <w:b/>
        </w:rPr>
      </w:pPr>
    </w:p>
    <w:p w:rsidR="00283EA1" w:rsidRPr="00D92FB6" w:rsidRDefault="00283EA1" w:rsidP="00283EA1">
      <w:pPr>
        <w:ind w:left="720" w:hanging="720"/>
        <w:rPr>
          <w:rFonts w:ascii="Century Gothic" w:hAnsi="Century Gothic"/>
          <w:b/>
        </w:rPr>
      </w:pPr>
      <w:r w:rsidRPr="00D92FB6">
        <w:rPr>
          <w:rFonts w:ascii="Century Gothic" w:hAnsi="Century Gothic"/>
          <w:b/>
        </w:rPr>
        <w:t>Function Notation Review</w:t>
      </w:r>
    </w:p>
    <w:p w:rsidR="00B7591E" w:rsidRPr="00D92FB6" w:rsidRDefault="00B7591E" w:rsidP="00B7591E">
      <w:pPr>
        <w:rPr>
          <w:rFonts w:ascii="Century Gothic" w:hAnsi="Century Gothic"/>
        </w:rPr>
      </w:pPr>
      <w:r w:rsidRPr="00D92FB6">
        <w:rPr>
          <w:rFonts w:ascii="Century Gothic" w:hAnsi="Century Gothic"/>
        </w:rPr>
        <w:t>Find the corresponding outputs or inputs for the following functions.</w:t>
      </w:r>
    </w:p>
    <w:p w:rsidR="00B7591E" w:rsidRPr="00D92FB6" w:rsidRDefault="00B7591E" w:rsidP="00B7591E">
      <w:pPr>
        <w:jc w:val="center"/>
        <w:rPr>
          <w:rFonts w:ascii="Century Gothic" w:hAnsi="Century Gothic"/>
          <w:b/>
        </w:rPr>
      </w:pPr>
      <w:r w:rsidRPr="00D92FB6"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2613546</wp:posOffset>
            </wp:positionH>
            <wp:positionV relativeFrom="paragraph">
              <wp:posOffset>36138</wp:posOffset>
            </wp:positionV>
            <wp:extent cx="1555845" cy="1082047"/>
            <wp:effectExtent l="0" t="0" r="6350" b="3810"/>
            <wp:wrapNone/>
            <wp:docPr id="3" name="Picture 0" descr="Screen Shot 2014-11-15 at 9.54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5 at 9.54.08 AM.png"/>
                    <pic:cNvPicPr/>
                  </pic:nvPicPr>
                  <pic:blipFill>
                    <a:blip r:embed="rId6"/>
                    <a:srcRect l="68657" t="46723" r="3755" b="27491"/>
                    <a:stretch>
                      <a:fillRect/>
                    </a:stretch>
                  </pic:blipFill>
                  <pic:spPr>
                    <a:xfrm>
                      <a:off x="0" y="0"/>
                      <a:ext cx="1563880" cy="108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2FB6">
        <w:rPr>
          <w:rFonts w:ascii="Century Gothic" w:hAnsi="Century Gothic"/>
          <w:b/>
          <w:noProof/>
        </w:rPr>
        <w:drawing>
          <wp:inline distT="0" distB="0" distL="0" distR="0">
            <wp:extent cx="5581934" cy="1129079"/>
            <wp:effectExtent l="0" t="0" r="0" b="0"/>
            <wp:docPr id="1" name="Picture 0" descr="Screen Shot 2014-11-15 at 9.54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5 at 9.54.08 AM.png"/>
                    <pic:cNvPicPr/>
                  </pic:nvPicPr>
                  <pic:blipFill>
                    <a:blip r:embed="rId6"/>
                    <a:srcRect t="20099" b="55706"/>
                    <a:stretch>
                      <a:fillRect/>
                    </a:stretch>
                  </pic:blipFill>
                  <pic:spPr>
                    <a:xfrm>
                      <a:off x="0" y="0"/>
                      <a:ext cx="5605332" cy="113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1E" w:rsidRPr="00D92FB6" w:rsidRDefault="00B7591E" w:rsidP="00F5144C">
      <w:pPr>
        <w:rPr>
          <w:rFonts w:ascii="Century Gothic" w:hAnsi="Century Gothic"/>
          <w:b/>
        </w:rPr>
      </w:pPr>
    </w:p>
    <w:p w:rsidR="00F5144C" w:rsidRPr="00D92FB6" w:rsidRDefault="00F5144C" w:rsidP="00F5144C">
      <w:pPr>
        <w:rPr>
          <w:rFonts w:ascii="Century Gothic" w:hAnsi="Century Gothic"/>
          <w:b/>
        </w:rPr>
      </w:pPr>
    </w:p>
    <w:p w:rsidR="00F5144C" w:rsidRPr="00D92FB6" w:rsidRDefault="00F5144C" w:rsidP="00F5144C">
      <w:pPr>
        <w:ind w:left="720" w:hanging="720"/>
        <w:rPr>
          <w:rFonts w:ascii="Century Gothic" w:hAnsi="Century Gothic"/>
          <w:b/>
        </w:rPr>
      </w:pPr>
      <w:r w:rsidRPr="00D92FB6">
        <w:rPr>
          <w:rFonts w:ascii="Century Gothic" w:hAnsi="Century Gothic"/>
          <w:b/>
        </w:rPr>
        <w:t>Combination of Functions</w:t>
      </w:r>
    </w:p>
    <w:p w:rsidR="00F5144C" w:rsidRPr="00D92FB6" w:rsidRDefault="00F5144C" w:rsidP="00F5144C">
      <w:pPr>
        <w:ind w:left="720" w:hanging="720"/>
        <w:rPr>
          <w:rFonts w:ascii="Century Gothic" w:hAnsi="Century Gothic"/>
        </w:rPr>
      </w:pPr>
      <w:r w:rsidRPr="00D92FB6">
        <w:rPr>
          <w:rFonts w:ascii="Century Gothic" w:hAnsi="Century Gothic"/>
        </w:rPr>
        <w:t>Use the following functions for examples 1-3:</w:t>
      </w:r>
    </w:p>
    <w:p w:rsidR="00F5144C" w:rsidRPr="00D92FB6" w:rsidRDefault="00F5144C" w:rsidP="00F5144C">
      <w:pPr>
        <w:ind w:left="720" w:hanging="720"/>
        <w:rPr>
          <w:rFonts w:ascii="Century Gothic" w:hAnsi="Century Gothic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=2x+1</m:t>
        </m:r>
      </m:oMath>
      <w:r w:rsidRPr="00D92FB6">
        <w:rPr>
          <w:rFonts w:ascii="Century Gothic" w:hAnsi="Century Gothic"/>
        </w:rP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=-4x</m:t>
        </m:r>
      </m:oMath>
      <w:r w:rsidRPr="00D92FB6">
        <w:rPr>
          <w:rFonts w:ascii="Century Gothic" w:hAnsi="Century Gothic"/>
        </w:rPr>
        <w:tab/>
      </w:r>
      <w:r w:rsidRPr="00D92FB6">
        <w:rPr>
          <w:rFonts w:ascii="Century Gothic" w:hAnsi="Century Gothic"/>
        </w:rPr>
        <w:tab/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</m:oMath>
      <w:r w:rsidRPr="00D92FB6">
        <w:rPr>
          <w:rFonts w:ascii="Century Gothic" w:hAnsi="Century Gothic"/>
        </w:rPr>
        <w:t>4</w:t>
      </w:r>
    </w:p>
    <w:p w:rsidR="00F5144C" w:rsidRPr="00D92FB6" w:rsidRDefault="00F5144C" w:rsidP="00F5144C">
      <w:pPr>
        <w:ind w:left="720" w:hanging="720"/>
        <w:rPr>
          <w:rFonts w:ascii="Century Gothic" w:hAnsi="Century Gothic"/>
        </w:rPr>
      </w:pPr>
    </w:p>
    <w:p w:rsidR="00F5144C" w:rsidRPr="00D92FB6" w:rsidRDefault="00F5144C" w:rsidP="00F5144C">
      <w:pPr>
        <w:rPr>
          <w:rFonts w:ascii="Century Gothic" w:hAnsi="Century Gothic"/>
        </w:rPr>
      </w:pPr>
      <w:r w:rsidRPr="00D92FB6">
        <w:rPr>
          <w:rFonts w:ascii="Century Gothic" w:hAnsi="Century Gothic"/>
        </w:rPr>
        <w:t xml:space="preserve">1. </w:t>
      </w:r>
      <m:oMath>
        <m:r>
          <w:rPr>
            <w:rFonts w:ascii="Cambria Math" w:hAnsi="Cambria Math"/>
          </w:rPr>
          <m:t>(f+h)(x)</m:t>
        </m:r>
      </m:oMath>
      <w:r w:rsidRPr="00D92FB6">
        <w:rPr>
          <w:rFonts w:ascii="Century Gothic" w:hAnsi="Century Gothic"/>
        </w:rPr>
        <w:tab/>
      </w:r>
      <w:r w:rsidRPr="00D92FB6">
        <w:rPr>
          <w:rFonts w:ascii="Century Gothic" w:hAnsi="Century Gothic"/>
        </w:rPr>
        <w:tab/>
      </w:r>
      <w:r w:rsidRPr="00D92FB6">
        <w:rPr>
          <w:rFonts w:ascii="Century Gothic" w:hAnsi="Century Gothic"/>
        </w:rPr>
        <w:tab/>
      </w:r>
      <w:r w:rsidRPr="00D92FB6">
        <w:rPr>
          <w:rFonts w:ascii="Century Gothic" w:hAnsi="Century Gothic"/>
        </w:rPr>
        <w:tab/>
        <w:t xml:space="preserve">2. </w:t>
      </w:r>
      <m:oMath>
        <m:r>
          <w:rPr>
            <w:rFonts w:ascii="Cambria Math" w:hAnsi="Cambria Math"/>
          </w:rPr>
          <m:t>(f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g)(x)</m:t>
        </m:r>
      </m:oMath>
      <w:r w:rsidRPr="00D92FB6">
        <w:rPr>
          <w:rFonts w:ascii="Century Gothic" w:hAnsi="Century Gothic"/>
        </w:rPr>
        <w:tab/>
      </w:r>
      <w:r w:rsidRPr="00D92FB6">
        <w:rPr>
          <w:rFonts w:ascii="Century Gothic" w:hAnsi="Century Gothic"/>
        </w:rPr>
        <w:tab/>
      </w:r>
      <w:r w:rsidRPr="00D92FB6">
        <w:rPr>
          <w:rFonts w:ascii="Century Gothic" w:hAnsi="Century Gothic"/>
        </w:rPr>
        <w:tab/>
      </w:r>
      <w:r w:rsidRPr="00D92FB6">
        <w:rPr>
          <w:rFonts w:ascii="Century Gothic" w:hAnsi="Century Gothic"/>
        </w:rPr>
        <w:tab/>
        <w:t>3.</w:t>
      </w:r>
      <m:oMath>
        <m:r>
          <w:rPr>
            <w:rFonts w:ascii="Cambria Math" w:hAnsi="Cambria Math"/>
          </w:rPr>
          <m:t>(f-g)(3)</m:t>
        </m:r>
      </m:oMath>
    </w:p>
    <w:p w:rsidR="00F5144C" w:rsidRPr="00D92FB6" w:rsidRDefault="00F5144C" w:rsidP="00283EA1">
      <w:pPr>
        <w:ind w:left="720" w:hanging="720"/>
        <w:rPr>
          <w:rFonts w:ascii="Century Gothic" w:hAnsi="Century Gothic"/>
          <w:b/>
        </w:rPr>
      </w:pPr>
    </w:p>
    <w:p w:rsidR="00F5144C" w:rsidRPr="00D92FB6" w:rsidRDefault="00F5144C" w:rsidP="00283EA1">
      <w:pPr>
        <w:ind w:left="720" w:hanging="720"/>
        <w:rPr>
          <w:rFonts w:ascii="Century Gothic" w:hAnsi="Century Gothic"/>
          <w:b/>
        </w:rPr>
      </w:pPr>
    </w:p>
    <w:p w:rsidR="00F5144C" w:rsidRPr="00D92FB6" w:rsidRDefault="00F5144C" w:rsidP="00283EA1">
      <w:pPr>
        <w:ind w:left="720" w:hanging="720"/>
        <w:rPr>
          <w:rFonts w:ascii="Century Gothic" w:hAnsi="Century Gothic"/>
          <w:b/>
        </w:rPr>
      </w:pPr>
      <w:bookmarkStart w:id="0" w:name="_GoBack"/>
      <w:bookmarkEnd w:id="0"/>
    </w:p>
    <w:p w:rsidR="00283EA1" w:rsidRPr="00D92FB6" w:rsidRDefault="00283EA1" w:rsidP="00283EA1">
      <w:pPr>
        <w:ind w:left="720" w:hanging="720"/>
        <w:rPr>
          <w:rFonts w:ascii="Century Gothic" w:hAnsi="Century Gothic"/>
          <w:b/>
        </w:rPr>
      </w:pPr>
      <w:r w:rsidRPr="00D92FB6">
        <w:rPr>
          <w:rFonts w:ascii="Century Gothic" w:hAnsi="Century Gothic"/>
          <w:b/>
        </w:rPr>
        <w:t>Composition of Functions</w:t>
      </w:r>
    </w:p>
    <w:p w:rsidR="00B7591E" w:rsidRPr="00D92FB6" w:rsidRDefault="00B7591E" w:rsidP="00283EA1">
      <w:pPr>
        <w:rPr>
          <w:rFonts w:ascii="Century Gothic" w:hAnsi="Century Gothic"/>
        </w:rPr>
      </w:pPr>
      <w:r w:rsidRPr="00D92FB6">
        <w:rPr>
          <w:rFonts w:ascii="Century Gothic" w:hAnsi="Century Gothic"/>
        </w:rPr>
        <w:t xml:space="preserve">When the output of a function depends on </w:t>
      </w:r>
      <w:proofErr w:type="gramStart"/>
      <w:r w:rsidRPr="00D92FB6">
        <w:rPr>
          <w:rFonts w:ascii="Century Gothic" w:hAnsi="Century Gothic"/>
        </w:rPr>
        <w:t>an</w:t>
      </w:r>
      <w:proofErr w:type="gramEnd"/>
      <w:r w:rsidRPr="00D92FB6">
        <w:rPr>
          <w:rFonts w:ascii="Century Gothic" w:hAnsi="Century Gothic"/>
        </w:rPr>
        <w:t xml:space="preserve"> </w:t>
      </w:r>
      <w:r w:rsidR="00283EA1" w:rsidRPr="00D92FB6">
        <w:rPr>
          <w:rFonts w:ascii="Century Gothic" w:hAnsi="Century Gothic"/>
        </w:rPr>
        <w:t>________</w:t>
      </w:r>
      <w:r w:rsidRPr="00D92FB6">
        <w:rPr>
          <w:rFonts w:ascii="Century Gothic" w:hAnsi="Century Gothic"/>
        </w:rPr>
        <w:t xml:space="preserve"> that is itself the </w:t>
      </w:r>
      <w:r w:rsidR="00283EA1" w:rsidRPr="00D92FB6">
        <w:rPr>
          <w:rFonts w:ascii="Century Gothic" w:hAnsi="Century Gothic"/>
        </w:rPr>
        <w:t xml:space="preserve">________ </w:t>
      </w:r>
      <w:r w:rsidRPr="00D92FB6">
        <w:rPr>
          <w:rFonts w:ascii="Century Gothic" w:hAnsi="Century Gothic"/>
        </w:rPr>
        <w:t>of another function</w:t>
      </w:r>
    </w:p>
    <w:p w:rsidR="00B7591E" w:rsidRPr="00D92FB6" w:rsidRDefault="00B7591E" w:rsidP="00B7591E">
      <w:pPr>
        <w:rPr>
          <w:rFonts w:ascii="Century Gothic" w:hAnsi="Century Gothic"/>
          <w:i/>
        </w:rPr>
      </w:pPr>
    </w:p>
    <w:p w:rsidR="00B7591E" w:rsidRPr="00D92FB6" w:rsidRDefault="00B7591E" w:rsidP="00B7591E">
      <w:pPr>
        <w:rPr>
          <w:rFonts w:ascii="Century Gothic" w:hAnsi="Century Gothic"/>
          <w:i/>
        </w:rPr>
      </w:pPr>
      <w:r w:rsidRPr="00D92FB6">
        <w:rPr>
          <w:rFonts w:ascii="Century Gothic" w:hAnsi="Century Gothic"/>
          <w:i/>
        </w:rPr>
        <w:t xml:space="preserve">Compute </w:t>
      </w:r>
      <w:r w:rsidRPr="00D92FB6">
        <w:rPr>
          <w:rFonts w:ascii="Century Gothic" w:hAnsi="Century Gothic"/>
          <w:position w:val="-10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16.1pt" o:ole="">
            <v:imagedata r:id="rId7" o:title=""/>
          </v:shape>
          <o:OLEObject Type="Embed" ProgID="Equation.3" ShapeID="_x0000_i1025" DrawAspect="Content" ObjectID="_1508910242" r:id="rId8"/>
        </w:object>
      </w:r>
      <w:r w:rsidRPr="00D92FB6">
        <w:rPr>
          <w:rFonts w:ascii="Century Gothic" w:hAnsi="Century Gothic"/>
          <w:i/>
        </w:rPr>
        <w:t xml:space="preserve"> in two different ways given </w:t>
      </w:r>
      <w:r w:rsidRPr="00D92FB6">
        <w:rPr>
          <w:rFonts w:ascii="Century Gothic" w:hAnsi="Century Gothic"/>
          <w:position w:val="-10"/>
        </w:rPr>
        <w:object w:dxaOrig="1359" w:dyaOrig="320">
          <v:shape id="_x0000_i1026" type="#_x0000_t75" style="width:68.8pt;height:16.1pt" o:ole="">
            <v:imagedata r:id="rId9" o:title=""/>
          </v:shape>
          <o:OLEObject Type="Embed" ProgID="Equation.3" ShapeID="_x0000_i1026" DrawAspect="Content" ObjectID="_1508910243" r:id="rId10"/>
        </w:object>
      </w:r>
      <w:r w:rsidRPr="00D92FB6">
        <w:rPr>
          <w:rFonts w:ascii="Century Gothic" w:hAnsi="Century Gothic"/>
          <w:i/>
        </w:rPr>
        <w:t>and</w:t>
      </w:r>
      <w:r w:rsidRPr="00D92FB6">
        <w:rPr>
          <w:rFonts w:ascii="Century Gothic" w:hAnsi="Century Gothic"/>
          <w:position w:val="-10"/>
        </w:rPr>
        <w:object w:dxaOrig="1380" w:dyaOrig="360">
          <v:shape id="_x0000_i1027" type="#_x0000_t75" style="width:69.85pt;height:18.25pt" o:ole="">
            <v:imagedata r:id="rId11" o:title=""/>
          </v:shape>
          <o:OLEObject Type="Embed" ProgID="Equation.3" ShapeID="_x0000_i1027" DrawAspect="Content" ObjectID="_1508910244" r:id="rId12"/>
        </w:object>
      </w:r>
      <w:r w:rsidRPr="00D92FB6">
        <w:rPr>
          <w:rFonts w:ascii="Century Gothic" w:hAnsi="Century Gothic"/>
        </w:rPr>
        <w:t>.</w:t>
      </w: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24" w:space="0" w:color="808080"/>
          <w:insideV w:val="single" w:sz="24" w:space="0" w:color="808080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B7591E" w:rsidRPr="00D92FB6">
        <w:trPr>
          <w:trHeight w:val="1407"/>
        </w:trPr>
        <w:tc>
          <w:tcPr>
            <w:tcW w:w="4968" w:type="dxa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</w:tcPr>
          <w:p w:rsidR="00B7591E" w:rsidRPr="00D92FB6" w:rsidRDefault="00B7591E" w:rsidP="00B7591E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92FB6">
              <w:rPr>
                <w:rFonts w:ascii="Century Gothic" w:hAnsi="Century Gothic"/>
              </w:rPr>
              <w:t>Find</w:t>
            </w:r>
            <w:r w:rsidRPr="00D92FB6">
              <w:rPr>
                <w:rFonts w:ascii="Century Gothic" w:hAnsi="Century Gothic"/>
                <w:position w:val="-10"/>
              </w:rPr>
              <w:object w:dxaOrig="520" w:dyaOrig="320">
                <v:shape id="_x0000_i1028" type="#_x0000_t75" style="width:25.8pt;height:16.1pt" o:ole="">
                  <v:imagedata r:id="rId13" o:title=""/>
                </v:shape>
                <o:OLEObject Type="Embed" ProgID="Equation.3" ShapeID="_x0000_i1028" DrawAspect="Content" ObjectID="_1508910245" r:id="rId14"/>
              </w:object>
            </w:r>
            <w:r w:rsidRPr="00D92FB6">
              <w:rPr>
                <w:rFonts w:ascii="Century Gothic" w:hAnsi="Century Gothic"/>
              </w:rPr>
              <w:t>:</w:t>
            </w:r>
          </w:p>
          <w:p w:rsidR="00B7591E" w:rsidRPr="00D92FB6" w:rsidRDefault="00B7591E" w:rsidP="00B7591E">
            <w:pPr>
              <w:rPr>
                <w:rFonts w:ascii="Century Gothic" w:hAnsi="Century Gothic"/>
              </w:rPr>
            </w:pPr>
          </w:p>
          <w:p w:rsidR="00283EA1" w:rsidRPr="00D92FB6" w:rsidRDefault="00283EA1" w:rsidP="00B7591E">
            <w:pPr>
              <w:rPr>
                <w:rFonts w:ascii="Century Gothic" w:hAnsi="Century Gothic"/>
              </w:rPr>
            </w:pPr>
          </w:p>
          <w:p w:rsidR="00B7591E" w:rsidRPr="00D92FB6" w:rsidRDefault="00B7591E" w:rsidP="00B7591E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92FB6">
              <w:rPr>
                <w:rFonts w:ascii="Century Gothic" w:hAnsi="Century Gothic"/>
              </w:rPr>
              <w:t xml:space="preserve">Find </w:t>
            </w:r>
            <w:r w:rsidRPr="00D92FB6">
              <w:rPr>
                <w:rFonts w:ascii="Century Gothic" w:hAnsi="Century Gothic"/>
                <w:position w:val="-10"/>
              </w:rPr>
              <w:object w:dxaOrig="620" w:dyaOrig="320">
                <v:shape id="_x0000_i1029" type="#_x0000_t75" style="width:31.15pt;height:16.1pt" o:ole="">
                  <v:imagedata r:id="rId15" o:title=""/>
                </v:shape>
                <o:OLEObject Type="Embed" ProgID="Equation.3" ShapeID="_x0000_i1029" DrawAspect="Content" ObjectID="_1508910246" r:id="rId16"/>
              </w:object>
            </w:r>
            <w:r w:rsidRPr="00D92FB6">
              <w:rPr>
                <w:rFonts w:ascii="Century Gothic" w:hAnsi="Century Gothic"/>
              </w:rPr>
              <w:t>:</w:t>
            </w:r>
          </w:p>
          <w:p w:rsidR="00B7591E" w:rsidRPr="00D92FB6" w:rsidRDefault="00B7591E" w:rsidP="00B7591E">
            <w:pPr>
              <w:rPr>
                <w:rFonts w:ascii="Century Gothic" w:hAnsi="Century Gothic"/>
              </w:rPr>
            </w:pPr>
          </w:p>
          <w:p w:rsidR="00283EA1" w:rsidRPr="00D92FB6" w:rsidRDefault="00283EA1" w:rsidP="00B7591E">
            <w:pPr>
              <w:rPr>
                <w:rFonts w:ascii="Century Gothic" w:hAnsi="Century Gothic"/>
              </w:rPr>
            </w:pPr>
          </w:p>
          <w:p w:rsidR="00B7591E" w:rsidRPr="00D92FB6" w:rsidRDefault="00B7591E" w:rsidP="00B7591E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92FB6">
              <w:rPr>
                <w:rFonts w:ascii="Century Gothic" w:hAnsi="Century Gothic"/>
                <w:position w:val="-10"/>
              </w:rPr>
              <w:object w:dxaOrig="1040" w:dyaOrig="320">
                <v:shape id="_x0000_i1030" type="#_x0000_t75" style="width:52.65pt;height:16.1pt" o:ole="">
                  <v:imagedata r:id="rId17" o:title=""/>
                </v:shape>
                <o:OLEObject Type="Embed" ProgID="Equation.3" ShapeID="_x0000_i1030" DrawAspect="Content" ObjectID="_1508910247" r:id="rId18"/>
              </w:object>
            </w:r>
            <w:r w:rsidRPr="00D92FB6">
              <w:rPr>
                <w:rFonts w:ascii="Century Gothic" w:hAnsi="Century Gothic"/>
                <w:position w:val="-10"/>
              </w:rPr>
              <w:object w:dxaOrig="1080" w:dyaOrig="320">
                <v:shape id="_x0000_i1031" type="#_x0000_t75" style="width:53.75pt;height:16.1pt" o:ole="">
                  <v:imagedata r:id="rId19" o:title=""/>
                </v:shape>
                <o:OLEObject Type="Embed" ProgID="Equation.3" ShapeID="_x0000_i1031" DrawAspect="Content" ObjectID="_1508910248" r:id="rId20"/>
              </w:object>
            </w:r>
          </w:p>
        </w:tc>
        <w:tc>
          <w:tcPr>
            <w:tcW w:w="4860" w:type="dxa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</w:tcPr>
          <w:p w:rsidR="00B7591E" w:rsidRPr="00D92FB6" w:rsidRDefault="00B7591E" w:rsidP="00B7591E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92FB6">
              <w:rPr>
                <w:rFonts w:ascii="Century Gothic" w:hAnsi="Century Gothic"/>
              </w:rPr>
              <w:t>Find</w:t>
            </w:r>
            <w:r w:rsidRPr="00D92FB6">
              <w:rPr>
                <w:rFonts w:ascii="Century Gothic" w:hAnsi="Century Gothic"/>
                <w:position w:val="-10"/>
              </w:rPr>
              <w:object w:dxaOrig="840" w:dyaOrig="320">
                <v:shape id="_x0000_i1032" type="#_x0000_t75" style="width:41.9pt;height:16.1pt" o:ole="">
                  <v:imagedata r:id="rId21" o:title=""/>
                </v:shape>
                <o:OLEObject Type="Embed" ProgID="Equation.3" ShapeID="_x0000_i1032" DrawAspect="Content" ObjectID="_1508910249" r:id="rId22"/>
              </w:object>
            </w:r>
            <w:r w:rsidRPr="00D92FB6">
              <w:rPr>
                <w:rFonts w:ascii="Century Gothic" w:hAnsi="Century Gothic"/>
              </w:rPr>
              <w:t>:</w:t>
            </w:r>
          </w:p>
          <w:p w:rsidR="00B7591E" w:rsidRPr="00D92FB6" w:rsidRDefault="00B7591E" w:rsidP="00B7591E">
            <w:pPr>
              <w:rPr>
                <w:rFonts w:ascii="Century Gothic" w:hAnsi="Century Gothic"/>
              </w:rPr>
            </w:pPr>
          </w:p>
          <w:p w:rsidR="00B7591E" w:rsidRPr="00D92FB6" w:rsidRDefault="00B7591E" w:rsidP="00B7591E">
            <w:pPr>
              <w:rPr>
                <w:rFonts w:ascii="Century Gothic" w:hAnsi="Century Gothic"/>
              </w:rPr>
            </w:pPr>
          </w:p>
          <w:p w:rsidR="00B7591E" w:rsidRPr="00D92FB6" w:rsidRDefault="00B7591E" w:rsidP="00B7591E">
            <w:pPr>
              <w:rPr>
                <w:rFonts w:ascii="Century Gothic" w:hAnsi="Century Gothic"/>
              </w:rPr>
            </w:pPr>
          </w:p>
          <w:p w:rsidR="00283EA1" w:rsidRPr="00D92FB6" w:rsidRDefault="00283EA1" w:rsidP="00B7591E">
            <w:pPr>
              <w:rPr>
                <w:rFonts w:ascii="Century Gothic" w:hAnsi="Century Gothic"/>
              </w:rPr>
            </w:pPr>
          </w:p>
          <w:p w:rsidR="00B7591E" w:rsidRPr="00D92FB6" w:rsidRDefault="00B7591E" w:rsidP="00B7591E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92FB6">
              <w:rPr>
                <w:rFonts w:ascii="Century Gothic" w:hAnsi="Century Gothic"/>
              </w:rPr>
              <w:t xml:space="preserve">Find </w:t>
            </w:r>
            <w:r w:rsidRPr="00D92FB6">
              <w:rPr>
                <w:rFonts w:ascii="Century Gothic" w:hAnsi="Century Gothic"/>
                <w:position w:val="-10"/>
              </w:rPr>
              <w:object w:dxaOrig="840" w:dyaOrig="320">
                <v:shape id="_x0000_i1033" type="#_x0000_t75" style="width:41.9pt;height:16.1pt" o:ole="">
                  <v:imagedata r:id="rId23" o:title=""/>
                </v:shape>
                <o:OLEObject Type="Embed" ProgID="Equation.3" ShapeID="_x0000_i1033" DrawAspect="Content" ObjectID="_1508910250" r:id="rId24"/>
              </w:object>
            </w:r>
            <w:r w:rsidRPr="00D92FB6">
              <w:rPr>
                <w:rFonts w:ascii="Century Gothic" w:hAnsi="Century Gothic"/>
              </w:rPr>
              <w:t>:</w:t>
            </w:r>
          </w:p>
        </w:tc>
      </w:tr>
    </w:tbl>
    <w:p w:rsidR="00B7591E" w:rsidRPr="00D92FB6" w:rsidRDefault="00B7591E" w:rsidP="00B7591E">
      <w:pPr>
        <w:rPr>
          <w:rFonts w:ascii="Century Gothic" w:hAnsi="Century Gothic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60"/>
        <w:gridCol w:w="5400"/>
      </w:tblGrid>
      <w:tr w:rsidR="00B7591E" w:rsidRPr="00D92FB6">
        <w:trPr>
          <w:trHeight w:val="1025"/>
          <w:jc w:val="center"/>
        </w:trPr>
        <w:tc>
          <w:tcPr>
            <w:tcW w:w="3260" w:type="dxa"/>
          </w:tcPr>
          <w:p w:rsidR="00B7591E" w:rsidRPr="00D92FB6" w:rsidRDefault="00B7591E" w:rsidP="00B7591E">
            <w:pPr>
              <w:jc w:val="center"/>
              <w:rPr>
                <w:rFonts w:ascii="Century Gothic" w:hAnsi="Century Gothic"/>
              </w:rPr>
            </w:pPr>
            <w:r w:rsidRPr="00D92FB6">
              <w:rPr>
                <w:rFonts w:ascii="Century Gothic" w:hAnsi="Century Gothic"/>
                <w:b/>
              </w:rPr>
              <w:t>Composition</w:t>
            </w:r>
          </w:p>
          <w:p w:rsidR="00B7591E" w:rsidRPr="00D92FB6" w:rsidRDefault="00B7591E" w:rsidP="00B7591E">
            <w:pPr>
              <w:jc w:val="center"/>
              <w:rPr>
                <w:rFonts w:ascii="Century Gothic" w:hAnsi="Century Gothic"/>
              </w:rPr>
            </w:pPr>
            <w:r w:rsidRPr="00D92FB6">
              <w:rPr>
                <w:rFonts w:ascii="Century Gothic" w:hAnsi="Century Gothic"/>
                <w:position w:val="-10"/>
              </w:rPr>
              <w:object w:dxaOrig="1040" w:dyaOrig="320">
                <v:shape id="_x0000_i1034" type="#_x0000_t75" style="width:52.65pt;height:16.1pt" o:ole="">
                  <v:imagedata r:id="rId25" o:title=""/>
                </v:shape>
                <o:OLEObject Type="Embed" ProgID="Equation.3" ShapeID="_x0000_i1034" DrawAspect="Content" ObjectID="_1508910251" r:id="rId26"/>
              </w:object>
            </w:r>
            <w:r w:rsidRPr="00D92FB6">
              <w:rPr>
                <w:rFonts w:ascii="Century Gothic" w:hAnsi="Century Gothic"/>
              </w:rPr>
              <w:t>=</w:t>
            </w:r>
            <w:r w:rsidRPr="00D92FB6">
              <w:rPr>
                <w:rFonts w:ascii="Century Gothic" w:hAnsi="Century Gothic"/>
                <w:position w:val="-10"/>
              </w:rPr>
              <w:object w:dxaOrig="840" w:dyaOrig="320">
                <v:shape id="_x0000_i1035" type="#_x0000_t75" style="width:41.9pt;height:16.1pt" o:ole="">
                  <v:imagedata r:id="rId21" o:title=""/>
                </v:shape>
                <o:OLEObject Type="Embed" ProgID="Equation.3" ShapeID="_x0000_i1035" DrawAspect="Content" ObjectID="_1508910252" r:id="rId27"/>
              </w:object>
            </w:r>
          </w:p>
          <w:p w:rsidR="00B7591E" w:rsidRPr="00D92FB6" w:rsidRDefault="00B7591E" w:rsidP="00B7591E">
            <w:pPr>
              <w:jc w:val="center"/>
              <w:rPr>
                <w:rFonts w:ascii="Century Gothic" w:hAnsi="Century Gothic"/>
              </w:rPr>
            </w:pPr>
            <w:r w:rsidRPr="00D92FB6">
              <w:rPr>
                <w:rFonts w:ascii="Century Gothic" w:hAnsi="Century Gothic"/>
                <w:position w:val="-10"/>
              </w:rPr>
              <w:object w:dxaOrig="1040" w:dyaOrig="320">
                <v:shape id="_x0000_i1036" type="#_x0000_t75" style="width:52.65pt;height:16.1pt" o:ole="">
                  <v:imagedata r:id="rId28" o:title=""/>
                </v:shape>
                <o:OLEObject Type="Embed" ProgID="Equation.3" ShapeID="_x0000_i1036" DrawAspect="Content" ObjectID="_1508910253" r:id="rId29"/>
              </w:object>
            </w:r>
            <w:r w:rsidRPr="00D92FB6">
              <w:rPr>
                <w:rFonts w:ascii="Century Gothic" w:hAnsi="Century Gothic"/>
              </w:rPr>
              <w:t>=</w:t>
            </w:r>
            <w:r w:rsidRPr="00D92FB6">
              <w:rPr>
                <w:rFonts w:ascii="Century Gothic" w:hAnsi="Century Gothic"/>
                <w:position w:val="-10"/>
              </w:rPr>
              <w:object w:dxaOrig="859" w:dyaOrig="320">
                <v:shape id="_x0000_i1037" type="#_x0000_t75" style="width:44.05pt;height:16.1pt" o:ole="">
                  <v:imagedata r:id="rId30" o:title=""/>
                </v:shape>
                <o:OLEObject Type="Embed" ProgID="Equation.3" ShapeID="_x0000_i1037" DrawAspect="Content" ObjectID="_1508910254" r:id="rId31"/>
              </w:object>
            </w:r>
          </w:p>
        </w:tc>
        <w:tc>
          <w:tcPr>
            <w:tcW w:w="5400" w:type="dxa"/>
          </w:tcPr>
          <w:p w:rsidR="00B7591E" w:rsidRPr="00D92FB6" w:rsidRDefault="009C04F9" w:rsidP="00B7591E">
            <w:pPr>
              <w:rPr>
                <w:rFonts w:ascii="Century Gothic" w:hAnsi="Century Gothic"/>
                <w:b/>
              </w:rPr>
            </w:pPr>
            <w:r w:rsidRPr="00D92FB6">
              <w:rPr>
                <w:rFonts w:ascii="Century Gothic" w:hAnsi="Century Gothic"/>
                <w:b/>
              </w:rPr>
              <w:t>Explanation</w:t>
            </w:r>
          </w:p>
          <w:p w:rsidR="00B7591E" w:rsidRPr="00D92FB6" w:rsidRDefault="009C04F9" w:rsidP="00F5144C">
            <w:pPr>
              <w:rPr>
                <w:rFonts w:ascii="Century Gothic" w:hAnsi="Century Gothic"/>
              </w:rPr>
            </w:pPr>
            <w:proofErr w:type="gramStart"/>
            <w:r w:rsidRPr="00D92FB6">
              <w:rPr>
                <w:rFonts w:ascii="Century Gothic" w:hAnsi="Century Gothic"/>
              </w:rPr>
              <w:t>Find</w:t>
            </w:r>
            <w:r w:rsidR="00F5144C" w:rsidRPr="00D92FB6">
              <w:rPr>
                <w:rFonts w:ascii="Century Gothic" w:hAnsi="Century Gothic"/>
              </w:rPr>
              <w:t xml:space="preserve"> </w:t>
            </w:r>
            <w:proofErr w:type="gramEnd"/>
            <m:oMath>
              <m:r>
                <w:rPr>
                  <w:rFonts w:ascii="Cambria Math" w:hAnsi="Cambria Math"/>
                </w:rPr>
                <m:t>g(x)</m:t>
              </m:r>
            </m:oMath>
            <w:r w:rsidR="00F5144C" w:rsidRPr="00D92FB6">
              <w:rPr>
                <w:rFonts w:ascii="Century Gothic" w:hAnsi="Century Gothic"/>
              </w:rPr>
              <w:t xml:space="preserve">. Then use that output to </w:t>
            </w:r>
            <w:proofErr w:type="gramStart"/>
            <w:r w:rsidR="00F5144C" w:rsidRPr="00D92FB6">
              <w:rPr>
                <w:rFonts w:ascii="Century Gothic" w:hAnsi="Century Gothic"/>
              </w:rPr>
              <w:t xml:space="preserve">find </w:t>
            </w:r>
            <w:proofErr w:type="gramEnd"/>
            <m:oMath>
              <m:r>
                <w:rPr>
                  <w:rFonts w:ascii="Cambria Math" w:hAnsi="Cambria Math"/>
                </w:rPr>
                <m:t>f(x)</m:t>
              </m:r>
            </m:oMath>
            <w:r w:rsidR="00F5144C" w:rsidRPr="00D92FB6">
              <w:rPr>
                <w:rFonts w:ascii="Century Gothic" w:hAnsi="Century Gothic"/>
              </w:rPr>
              <w:t>.</w:t>
            </w:r>
          </w:p>
          <w:p w:rsidR="00F5144C" w:rsidRPr="00D92FB6" w:rsidRDefault="00F5144C" w:rsidP="00F5144C">
            <w:pPr>
              <w:rPr>
                <w:rFonts w:ascii="Century Gothic" w:hAnsi="Century Gothic"/>
              </w:rPr>
            </w:pPr>
            <w:proofErr w:type="gramStart"/>
            <w:r w:rsidRPr="00D92FB6">
              <w:rPr>
                <w:rFonts w:ascii="Century Gothic" w:hAnsi="Century Gothic"/>
              </w:rPr>
              <w:t xml:space="preserve">Find </w:t>
            </w:r>
            <w:proofErr w:type="gramEnd"/>
            <m:oMath>
              <m:r>
                <w:rPr>
                  <w:rFonts w:ascii="Cambria Math" w:hAnsi="Cambria Math"/>
                </w:rPr>
                <m:t>f(x)</m:t>
              </m:r>
            </m:oMath>
            <w:r w:rsidRPr="00D92FB6">
              <w:rPr>
                <w:rFonts w:ascii="Century Gothic" w:hAnsi="Century Gothic"/>
              </w:rPr>
              <w:t xml:space="preserve">. Then use that output to </w:t>
            </w:r>
            <w:proofErr w:type="gramStart"/>
            <w:r w:rsidRPr="00D92FB6">
              <w:rPr>
                <w:rFonts w:ascii="Century Gothic" w:hAnsi="Century Gothic"/>
              </w:rPr>
              <w:t xml:space="preserve">find </w:t>
            </w:r>
            <w:proofErr w:type="gramEnd"/>
            <m:oMath>
              <m:r>
                <w:rPr>
                  <w:rFonts w:ascii="Cambria Math" w:hAnsi="Cambria Math"/>
                </w:rPr>
                <m:t>g(x)</m:t>
              </m:r>
            </m:oMath>
            <w:r w:rsidRPr="00D92FB6">
              <w:rPr>
                <w:rFonts w:ascii="Century Gothic" w:hAnsi="Century Gothic"/>
              </w:rPr>
              <w:t>.</w:t>
            </w:r>
          </w:p>
        </w:tc>
      </w:tr>
    </w:tbl>
    <w:p w:rsidR="00B7591E" w:rsidRPr="00D92FB6" w:rsidRDefault="00B7591E" w:rsidP="00B7591E">
      <w:pPr>
        <w:rPr>
          <w:rFonts w:ascii="Century Gothic" w:hAnsi="Century Gothic"/>
        </w:rPr>
      </w:pPr>
    </w:p>
    <w:p w:rsidR="00B7591E" w:rsidRPr="00D92FB6" w:rsidRDefault="00F5144C" w:rsidP="00B7591E">
      <w:pPr>
        <w:rPr>
          <w:rFonts w:ascii="Century Gothic" w:hAnsi="Century Gothic"/>
          <w:b/>
        </w:rPr>
      </w:pPr>
      <w:r w:rsidRPr="00D92FB6">
        <w:rPr>
          <w:rFonts w:ascii="Century Gothic" w:hAnsi="Century Gothic"/>
          <w:b/>
        </w:rPr>
        <w:t>Use the following functions for examples 1-2:</w:t>
      </w:r>
    </w:p>
    <w:p w:rsidR="00283EA1" w:rsidRPr="00D92FB6" w:rsidRDefault="00283EA1" w:rsidP="00283EA1">
      <w:pPr>
        <w:rPr>
          <w:rFonts w:ascii="Century Gothic" w:hAnsi="Century Gothic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=2x+1</m:t>
        </m:r>
      </m:oMath>
      <w:r w:rsidR="00F5144C" w:rsidRPr="00D92FB6">
        <w:rPr>
          <w:rFonts w:ascii="Century Gothic" w:hAnsi="Century Gothic"/>
        </w:rP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=-4x</m:t>
        </m:r>
      </m:oMath>
      <w:r w:rsidRPr="00D92FB6">
        <w:rPr>
          <w:rFonts w:ascii="Century Gothic" w:hAnsi="Century Gothic"/>
        </w:rPr>
        <w:tab/>
      </w:r>
      <w:r w:rsidRPr="00D92FB6">
        <w:rPr>
          <w:rFonts w:ascii="Century Gothic" w:hAnsi="Century Gothic"/>
        </w:rPr>
        <w:tab/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</m:t>
        </m:r>
      </m:oMath>
    </w:p>
    <w:p w:rsidR="00F5144C" w:rsidRPr="00D92FB6" w:rsidRDefault="00F5144C" w:rsidP="00283EA1">
      <w:pPr>
        <w:rPr>
          <w:rFonts w:ascii="Century Gothic" w:hAnsi="Century Gothic"/>
        </w:rPr>
      </w:pPr>
    </w:p>
    <w:p w:rsidR="00283EA1" w:rsidRPr="00D92FB6" w:rsidRDefault="00283EA1" w:rsidP="00283EA1">
      <w:pPr>
        <w:numPr>
          <w:ilvl w:val="0"/>
          <w:numId w:val="3"/>
        </w:numPr>
        <w:rPr>
          <w:rFonts w:ascii="Century Gothic" w:hAnsi="Century Gothic"/>
        </w:rPr>
      </w:pPr>
      <w:r w:rsidRPr="00D92FB6">
        <w:rPr>
          <w:rFonts w:ascii="Century Gothic" w:hAnsi="Century Gothic"/>
        </w:rPr>
        <w:t>Compute or find</w:t>
      </w:r>
      <w:r w:rsidRPr="00D92FB6">
        <w:rPr>
          <w:rFonts w:ascii="Century Gothic" w:hAnsi="Century Gothic"/>
          <w:position w:val="-10"/>
        </w:rPr>
        <w:object w:dxaOrig="580" w:dyaOrig="320">
          <v:shape id="_x0000_i1038" type="#_x0000_t75" style="width:27.95pt;height:16.1pt" o:ole="">
            <v:imagedata r:id="rId32" o:title=""/>
          </v:shape>
          <o:OLEObject Type="Embed" ProgID="Equation.3" ShapeID="_x0000_i1038" DrawAspect="Content" ObjectID="_1508910255" r:id="rId33"/>
        </w:object>
      </w:r>
      <w:r w:rsidRPr="00D92FB6">
        <w:rPr>
          <w:rFonts w:ascii="Century Gothic" w:hAnsi="Century Gothic"/>
        </w:rPr>
        <w:t>.</w:t>
      </w:r>
      <w:r w:rsidRPr="00D92FB6">
        <w:rPr>
          <w:rFonts w:ascii="Century Gothic" w:hAnsi="Century Gothic"/>
        </w:rPr>
        <w:tab/>
      </w:r>
      <w:r w:rsidR="00D92FB6" w:rsidRPr="00D92FB6">
        <w:rPr>
          <w:rFonts w:ascii="Century Gothic" w:hAnsi="Century Gothic"/>
        </w:rPr>
        <w:tab/>
      </w:r>
      <w:r w:rsidR="00D92FB6" w:rsidRPr="00D92FB6">
        <w:rPr>
          <w:rFonts w:ascii="Century Gothic" w:hAnsi="Century Gothic"/>
        </w:rPr>
        <w:tab/>
      </w:r>
      <w:r w:rsidRPr="00D92FB6">
        <w:rPr>
          <w:rFonts w:ascii="Century Gothic" w:hAnsi="Century Gothic"/>
        </w:rPr>
        <w:t xml:space="preserve">2. Compute or </w:t>
      </w:r>
      <w:proofErr w:type="gramStart"/>
      <w:r w:rsidRPr="00D92FB6">
        <w:rPr>
          <w:rFonts w:ascii="Century Gothic" w:hAnsi="Century Gothic"/>
        </w:rPr>
        <w:t>find</w:t>
      </w:r>
      <w:r w:rsidR="00F5144C" w:rsidRPr="00D92FB6">
        <w:rPr>
          <w:rFonts w:ascii="Century Gothic" w:hAnsi="Century Gothic"/>
        </w:rPr>
        <w:t xml:space="preserve"> </w:t>
      </w:r>
      <w:proofErr w:type="gramEnd"/>
      <w:r w:rsidR="00F5144C" w:rsidRPr="00D92FB6">
        <w:rPr>
          <w:rFonts w:ascii="Century Gothic" w:hAnsi="Century Gothic"/>
          <w:position w:val="-10"/>
        </w:rPr>
        <w:object w:dxaOrig="520" w:dyaOrig="320">
          <v:shape id="_x0000_i1039" type="#_x0000_t75" style="width:25.8pt;height:16.1pt" o:ole="">
            <v:imagedata r:id="rId34" o:title=""/>
          </v:shape>
          <o:OLEObject Type="Embed" ProgID="Equation.3" ShapeID="_x0000_i1039" DrawAspect="Content" ObjectID="_1508910256" r:id="rId35"/>
        </w:object>
      </w:r>
      <w:r w:rsidR="00F5144C" w:rsidRPr="00D92FB6">
        <w:rPr>
          <w:rFonts w:ascii="Century Gothic" w:hAnsi="Century Gothic"/>
        </w:rPr>
        <w:t>.</w:t>
      </w:r>
      <w:r w:rsidR="00804D57" w:rsidRPr="00D92FB6">
        <w:rPr>
          <w:rFonts w:ascii="Century Gothic" w:hAnsi="Century Gothic"/>
        </w:rPr>
        <w:t xml:space="preserve"> </w:t>
      </w:r>
    </w:p>
    <w:p w:rsidR="00B7591E" w:rsidRPr="00D92FB6" w:rsidRDefault="00D92FB6">
      <w:pPr>
        <w:rPr>
          <w:rFonts w:ascii="Century Gothic" w:hAnsi="Century Gothic"/>
        </w:rPr>
      </w:pPr>
      <w:r w:rsidRPr="00D92FB6">
        <w:rPr>
          <w:rFonts w:ascii="Century Gothic" w:hAnsi="Century Gothic"/>
        </w:rPr>
        <w:t xml:space="preserve">Now find </w:t>
      </w:r>
      <m:oMath>
        <m:r>
          <w:rPr>
            <w:rFonts w:ascii="Cambria Math" w:hAnsi="Cambria Math"/>
          </w:rPr>
          <m:t>(f∘g)(n+2)</m:t>
        </m:r>
      </m:oMath>
      <w:r w:rsidRPr="00D92FB6">
        <w:rPr>
          <w:rFonts w:ascii="Century Gothic" w:hAnsi="Century Gothic"/>
        </w:rPr>
        <w:tab/>
      </w:r>
      <w:r w:rsidRPr="00D92FB6">
        <w:rPr>
          <w:rFonts w:ascii="Century Gothic" w:hAnsi="Century Gothic"/>
        </w:rPr>
        <w:tab/>
      </w:r>
      <w:r w:rsidRPr="00D92FB6">
        <w:rPr>
          <w:rFonts w:ascii="Century Gothic" w:hAnsi="Century Gothic"/>
        </w:rPr>
        <w:tab/>
      </w:r>
      <w:r w:rsidRPr="00D92FB6">
        <w:rPr>
          <w:rFonts w:ascii="Century Gothic" w:hAnsi="Century Gothic"/>
        </w:rPr>
        <w:tab/>
      </w:r>
      <w:proofErr w:type="gramStart"/>
      <w:r w:rsidRPr="00D92FB6">
        <w:rPr>
          <w:rFonts w:ascii="Century Gothic" w:hAnsi="Century Gothic"/>
        </w:rPr>
        <w:t>Now</w:t>
      </w:r>
      <w:proofErr w:type="gramEnd"/>
      <w:r w:rsidRPr="00D92FB6">
        <w:rPr>
          <w:rFonts w:ascii="Century Gothic" w:hAnsi="Century Gothic"/>
        </w:rPr>
        <w:t xml:space="preserve"> find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f∘g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</w:p>
    <w:sectPr w:rsidR="00B7591E" w:rsidRPr="00D92FB6" w:rsidSect="00804D5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04CE"/>
    <w:multiLevelType w:val="hybridMultilevel"/>
    <w:tmpl w:val="1D325EEE"/>
    <w:lvl w:ilvl="0" w:tplc="358EC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1167B"/>
    <w:multiLevelType w:val="hybridMultilevel"/>
    <w:tmpl w:val="1E90FA76"/>
    <w:lvl w:ilvl="0" w:tplc="358EC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341E0"/>
    <w:multiLevelType w:val="hybridMultilevel"/>
    <w:tmpl w:val="D35C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A69EA"/>
    <w:multiLevelType w:val="hybridMultilevel"/>
    <w:tmpl w:val="D6D6789C"/>
    <w:lvl w:ilvl="0" w:tplc="358EC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4E5B2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1E"/>
    <w:rsid w:val="00283EA1"/>
    <w:rsid w:val="00804D57"/>
    <w:rsid w:val="00957F77"/>
    <w:rsid w:val="009C04F9"/>
    <w:rsid w:val="00B7591E"/>
    <w:rsid w:val="00D92FB6"/>
    <w:rsid w:val="00F514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1E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A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EA1"/>
    <w:rPr>
      <w:color w:val="808080"/>
    </w:rPr>
  </w:style>
  <w:style w:type="paragraph" w:styleId="ListParagraph">
    <w:name w:val="List Paragraph"/>
    <w:basedOn w:val="Normal"/>
    <w:uiPriority w:val="34"/>
    <w:qFormat/>
    <w:rsid w:val="00F51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1E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A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EA1"/>
    <w:rPr>
      <w:color w:val="808080"/>
    </w:rPr>
  </w:style>
  <w:style w:type="paragraph" w:styleId="ListParagraph">
    <w:name w:val="List Paragraph"/>
    <w:basedOn w:val="Normal"/>
    <w:uiPriority w:val="34"/>
    <w:qFormat/>
    <w:rsid w:val="00F5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Jack</dc:creator>
  <cp:lastModifiedBy>Shaelynn Yeates</cp:lastModifiedBy>
  <cp:revision>4</cp:revision>
  <dcterms:created xsi:type="dcterms:W3CDTF">2015-11-04T20:59:00Z</dcterms:created>
  <dcterms:modified xsi:type="dcterms:W3CDTF">2015-11-13T15:57:00Z</dcterms:modified>
</cp:coreProperties>
</file>