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7678"/>
        <w:gridCol w:w="3872"/>
      </w:tblGrid>
      <w:tr w:rsidR="006D1429" w:rsidRPr="000D2BFC" w:rsidTr="006D1429">
        <w:trPr>
          <w:trHeight w:val="3949"/>
        </w:trPr>
        <w:tc>
          <w:tcPr>
            <w:tcW w:w="3885" w:type="dxa"/>
            <w:tcBorders>
              <w:bottom w:val="dotDash" w:sz="4" w:space="0" w:color="auto"/>
            </w:tcBorders>
            <w:vAlign w:val="center"/>
          </w:tcPr>
          <w:p w:rsidR="006D1429" w:rsidRPr="000D2BFC" w:rsidRDefault="006D1429" w:rsidP="006D1429">
            <w:pPr>
              <w:rPr>
                <w:rFonts w:ascii="Kristen ITC" w:hAnsi="Kristen ITC"/>
                <w:sz w:val="90"/>
                <w:szCs w:val="90"/>
              </w:rPr>
            </w:pPr>
            <w:bookmarkStart w:id="0" w:name="_GoBack"/>
            <w:bookmarkEnd w:id="0"/>
            <w:proofErr w:type="spellStart"/>
            <w:r w:rsidRPr="000D2BFC">
              <w:rPr>
                <w:rFonts w:ascii="Kristen ITC" w:hAnsi="Kristen ITC"/>
                <w:sz w:val="90"/>
                <w:szCs w:val="90"/>
              </w:rPr>
              <w:t>ution</w:t>
            </w:r>
            <w:proofErr w:type="spellEnd"/>
          </w:p>
        </w:tc>
        <w:tc>
          <w:tcPr>
            <w:tcW w:w="7771" w:type="dxa"/>
            <w:vMerge w:val="restart"/>
          </w:tcPr>
          <w:p w:rsidR="006D1429" w:rsidRDefault="006D1429" w:rsidP="000D2BFC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  <w:p w:rsidR="000D2BFC" w:rsidRPr="000D2BFC" w:rsidRDefault="000D2BFC" w:rsidP="000D2BFC">
            <w:pPr>
              <w:spacing w:after="240"/>
              <w:jc w:val="center"/>
              <w:rPr>
                <w:rFonts w:ascii="Kristen ITC" w:hAnsi="Kristen ITC"/>
                <w:b/>
                <w:sz w:val="60"/>
                <w:szCs w:val="60"/>
              </w:rPr>
            </w:pPr>
            <w:r w:rsidRPr="000D2BFC">
              <w:rPr>
                <w:rFonts w:ascii="Kristen ITC" w:hAnsi="Kristen ITC"/>
                <w:b/>
                <w:sz w:val="60"/>
                <w:szCs w:val="60"/>
              </w:rPr>
              <w:t>Instructions:</w:t>
            </w:r>
          </w:p>
          <w:p w:rsidR="000D2BFC" w:rsidRDefault="000D2BFC" w:rsidP="000D2BFC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t>Cut on the dotted lines. Fold on the solid lines. You will create a 6 door foldable. Glue/Tape this side face down in your binder on the given page.</w:t>
            </w:r>
          </w:p>
          <w:p w:rsidR="000D2BFC" w:rsidRDefault="000D2BFC" w:rsidP="000D2BFC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  <w:p w:rsidR="000D2BFC" w:rsidRDefault="000D2BFC" w:rsidP="000D2BFC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  <w:p w:rsidR="000D2BFC" w:rsidRDefault="000D2BFC" w:rsidP="000D2BFC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  <w:p w:rsidR="000D2BFC" w:rsidRPr="000D2BFC" w:rsidRDefault="000D2BFC" w:rsidP="000D2BFC">
            <w:pPr>
              <w:jc w:val="center"/>
              <w:rPr>
                <w:rFonts w:ascii="Kristen ITC" w:hAnsi="Kristen ITC"/>
                <w:b/>
                <w:sz w:val="60"/>
                <w:szCs w:val="60"/>
              </w:rPr>
            </w:pPr>
            <w:r w:rsidRPr="000D2BFC">
              <w:rPr>
                <w:rFonts w:ascii="Kristen ITC" w:hAnsi="Kristen ITC"/>
                <w:b/>
                <w:sz w:val="60"/>
                <w:szCs w:val="60"/>
              </w:rPr>
              <w:t>Title:</w:t>
            </w:r>
          </w:p>
          <w:p w:rsidR="000D2BFC" w:rsidRPr="000D2BFC" w:rsidRDefault="000D2BFC" w:rsidP="000D2BFC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0D2BFC">
              <w:rPr>
                <w:rFonts w:ascii="Kristen ITC" w:hAnsi="Kristen ITC"/>
                <w:sz w:val="50"/>
                <w:szCs w:val="50"/>
              </w:rPr>
              <w:t>“</w:t>
            </w:r>
            <w:r>
              <w:rPr>
                <w:rFonts w:ascii="Kristen ITC" w:hAnsi="Kristen ITC"/>
                <w:sz w:val="50"/>
                <w:szCs w:val="50"/>
              </w:rPr>
              <w:t>Types of Solutions When Solving Multi-Step Equations”</w:t>
            </w:r>
          </w:p>
        </w:tc>
        <w:tc>
          <w:tcPr>
            <w:tcW w:w="3886" w:type="dxa"/>
            <w:tcBorders>
              <w:bottom w:val="dotDash" w:sz="4" w:space="0" w:color="auto"/>
            </w:tcBorders>
            <w:vAlign w:val="center"/>
          </w:tcPr>
          <w:p w:rsidR="006D1429" w:rsidRPr="000D2BFC" w:rsidRDefault="006D1429" w:rsidP="006D1429">
            <w:pPr>
              <w:jc w:val="right"/>
              <w:rPr>
                <w:rFonts w:ascii="Kristen ITC" w:hAnsi="Kristen ITC"/>
                <w:sz w:val="90"/>
                <w:szCs w:val="90"/>
              </w:rPr>
            </w:pPr>
            <w:r w:rsidRPr="000D2BFC">
              <w:rPr>
                <w:rFonts w:ascii="Kristen ITC" w:hAnsi="Kristen ITC"/>
                <w:sz w:val="90"/>
                <w:szCs w:val="90"/>
              </w:rPr>
              <w:t>One Sol</w:t>
            </w:r>
          </w:p>
        </w:tc>
      </w:tr>
      <w:tr w:rsidR="006D1429" w:rsidRPr="000D2BFC" w:rsidTr="006D1429">
        <w:trPr>
          <w:trHeight w:val="3949"/>
        </w:trPr>
        <w:tc>
          <w:tcPr>
            <w:tcW w:w="3885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D1429" w:rsidRPr="000D2BFC" w:rsidRDefault="000D2BFC" w:rsidP="000D2BFC">
            <w:pPr>
              <w:rPr>
                <w:rFonts w:ascii="AR DARLING" w:hAnsi="AR DARLING"/>
                <w:sz w:val="100"/>
                <w:szCs w:val="100"/>
              </w:rPr>
            </w:pPr>
            <w:r w:rsidRPr="000D2BFC">
              <w:rPr>
                <w:rFonts w:ascii="AR DARLING" w:hAnsi="AR DARLING"/>
                <w:sz w:val="100"/>
                <w:szCs w:val="100"/>
              </w:rPr>
              <w:t>Solution</w:t>
            </w:r>
          </w:p>
        </w:tc>
        <w:tc>
          <w:tcPr>
            <w:tcW w:w="7771" w:type="dxa"/>
            <w:vMerge/>
          </w:tcPr>
          <w:p w:rsidR="006D1429" w:rsidRDefault="006D1429"/>
        </w:tc>
        <w:tc>
          <w:tcPr>
            <w:tcW w:w="388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D1429" w:rsidRPr="000D2BFC" w:rsidRDefault="000D2BFC" w:rsidP="000D2BFC">
            <w:pPr>
              <w:jc w:val="right"/>
              <w:rPr>
                <w:rFonts w:ascii="AR DARLING" w:hAnsi="AR DARLING"/>
                <w:sz w:val="100"/>
                <w:szCs w:val="100"/>
              </w:rPr>
            </w:pPr>
            <w:r w:rsidRPr="000D2BFC">
              <w:rPr>
                <w:rFonts w:ascii="AR DARLING" w:hAnsi="AR DARLING"/>
                <w:sz w:val="100"/>
                <w:szCs w:val="100"/>
              </w:rPr>
              <w:t>Infinite</w:t>
            </w:r>
          </w:p>
        </w:tc>
      </w:tr>
      <w:tr w:rsidR="006D1429" w:rsidRPr="000D2BFC" w:rsidTr="006D1429">
        <w:trPr>
          <w:trHeight w:val="3949"/>
        </w:trPr>
        <w:tc>
          <w:tcPr>
            <w:tcW w:w="3885" w:type="dxa"/>
            <w:tcBorders>
              <w:top w:val="dotDash" w:sz="4" w:space="0" w:color="auto"/>
            </w:tcBorders>
            <w:vAlign w:val="center"/>
          </w:tcPr>
          <w:p w:rsidR="006D1429" w:rsidRPr="000D2BFC" w:rsidRDefault="000D2BFC" w:rsidP="000D2BFC">
            <w:pPr>
              <w:rPr>
                <w:rFonts w:ascii="Imprint MT Shadow" w:hAnsi="Imprint MT Shadow"/>
                <w:sz w:val="100"/>
                <w:szCs w:val="100"/>
              </w:rPr>
            </w:pPr>
            <w:proofErr w:type="spellStart"/>
            <w:r w:rsidRPr="000D2BFC">
              <w:rPr>
                <w:rFonts w:ascii="Imprint MT Shadow" w:hAnsi="Imprint MT Shadow"/>
                <w:sz w:val="100"/>
                <w:szCs w:val="100"/>
              </w:rPr>
              <w:t>lution</w:t>
            </w:r>
            <w:proofErr w:type="spellEnd"/>
          </w:p>
        </w:tc>
        <w:tc>
          <w:tcPr>
            <w:tcW w:w="7771" w:type="dxa"/>
            <w:vMerge/>
          </w:tcPr>
          <w:p w:rsidR="006D1429" w:rsidRDefault="006D1429"/>
        </w:tc>
        <w:tc>
          <w:tcPr>
            <w:tcW w:w="3886" w:type="dxa"/>
            <w:tcBorders>
              <w:top w:val="dotDash" w:sz="4" w:space="0" w:color="auto"/>
            </w:tcBorders>
            <w:vAlign w:val="center"/>
          </w:tcPr>
          <w:p w:rsidR="006D1429" w:rsidRPr="000D2BFC" w:rsidRDefault="000D2BFC" w:rsidP="000D2BFC">
            <w:pPr>
              <w:jc w:val="right"/>
              <w:rPr>
                <w:rFonts w:ascii="Imprint MT Shadow" w:hAnsi="Imprint MT Shadow"/>
                <w:sz w:val="100"/>
                <w:szCs w:val="100"/>
              </w:rPr>
            </w:pPr>
            <w:r w:rsidRPr="000D2BFC">
              <w:rPr>
                <w:rFonts w:ascii="Imprint MT Shadow" w:hAnsi="Imprint MT Shadow"/>
                <w:sz w:val="100"/>
                <w:szCs w:val="100"/>
              </w:rPr>
              <w:t>No So</w:t>
            </w:r>
          </w:p>
        </w:tc>
      </w:tr>
    </w:tbl>
    <w:p w:rsidR="001865A3" w:rsidRDefault="001865A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7771"/>
        <w:gridCol w:w="3886"/>
      </w:tblGrid>
      <w:tr w:rsidR="006D1429" w:rsidTr="00C57596">
        <w:trPr>
          <w:trHeight w:val="3949"/>
        </w:trPr>
        <w:tc>
          <w:tcPr>
            <w:tcW w:w="3885" w:type="dxa"/>
            <w:tcBorders>
              <w:bottom w:val="dotDash" w:sz="4" w:space="0" w:color="auto"/>
            </w:tcBorders>
          </w:tcPr>
          <w:p w:rsidR="006D1429" w:rsidRPr="000D2BFC" w:rsidRDefault="000D2BFC" w:rsidP="00C57596">
            <w:pPr>
              <w:rPr>
                <w:rFonts w:ascii="Comic Sans MS" w:hAnsi="Comic Sans MS"/>
                <w:sz w:val="30"/>
                <w:szCs w:val="30"/>
              </w:rPr>
            </w:pPr>
            <w:r w:rsidRPr="000D2BFC">
              <w:rPr>
                <w:rFonts w:ascii="Comic Sans MS" w:hAnsi="Comic Sans MS"/>
                <w:sz w:val="30"/>
                <w:szCs w:val="30"/>
              </w:rPr>
              <w:lastRenderedPageBreak/>
              <w:t xml:space="preserve">What does </w:t>
            </w:r>
            <w:r w:rsidRPr="000D2BFC">
              <w:rPr>
                <w:rFonts w:ascii="Comic Sans MS" w:hAnsi="Comic Sans MS"/>
                <w:b/>
                <w:sz w:val="30"/>
                <w:szCs w:val="30"/>
                <w:u w:val="single"/>
              </w:rPr>
              <w:t xml:space="preserve">One Solution </w:t>
            </w:r>
            <w:r w:rsidRPr="000D2BFC">
              <w:rPr>
                <w:rFonts w:ascii="Comic Sans MS" w:hAnsi="Comic Sans MS"/>
                <w:sz w:val="30"/>
                <w:szCs w:val="30"/>
              </w:rPr>
              <w:t>mean?</w:t>
            </w:r>
          </w:p>
        </w:tc>
        <w:tc>
          <w:tcPr>
            <w:tcW w:w="7771" w:type="dxa"/>
          </w:tcPr>
          <w:p w:rsidR="006D1429" w:rsidRPr="000D2BFC" w:rsidRDefault="000D2BFC" w:rsidP="00C57596">
            <w:pPr>
              <w:rPr>
                <w:rFonts w:ascii="Comic Sans MS" w:hAnsi="Comic Sans MS"/>
                <w:sz w:val="40"/>
                <w:szCs w:val="40"/>
              </w:rPr>
            </w:pPr>
            <w:r w:rsidRPr="000D2BFC">
              <w:rPr>
                <w:rFonts w:ascii="Comic Sans MS" w:hAnsi="Comic Sans MS"/>
                <w:sz w:val="40"/>
                <w:szCs w:val="40"/>
              </w:rPr>
              <w:t>Solve:</w:t>
            </w:r>
          </w:p>
          <w:p w:rsidR="000D2BFC" w:rsidRPr="000D2BFC" w:rsidRDefault="000D2BFC" w:rsidP="000D2BFC">
            <w:pPr>
              <w:rPr>
                <w:rFonts w:ascii="Comic Sans MS" w:hAnsi="Comic Sans MS"/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2x+4</m:t>
                  </m:r>
                </m:e>
              </m:d>
              <m:r>
                <w:rPr>
                  <w:rFonts w:ascii="Cambria Math" w:hAnsi="Cambria Math"/>
                  <w:sz w:val="40"/>
                  <w:szCs w:val="40"/>
                </w:rPr>
                <m:t>=6(5x+2)</m:t>
              </m:r>
            </m:oMath>
            <w:r w:rsidRPr="000D2BFC">
              <w:rPr>
                <w:rFonts w:ascii="Comic Sans MS" w:eastAsiaTheme="minorEastAsia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3886" w:type="dxa"/>
            <w:tcBorders>
              <w:bottom w:val="dotDash" w:sz="4" w:space="0" w:color="auto"/>
            </w:tcBorders>
          </w:tcPr>
          <w:p w:rsidR="006D1429" w:rsidRPr="000D2BFC" w:rsidRDefault="000D2BFC" w:rsidP="00C5759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Check:</w:t>
            </w:r>
          </w:p>
        </w:tc>
      </w:tr>
      <w:tr w:rsidR="006D1429" w:rsidTr="00C57596">
        <w:trPr>
          <w:trHeight w:val="3949"/>
        </w:trPr>
        <w:tc>
          <w:tcPr>
            <w:tcW w:w="3885" w:type="dxa"/>
            <w:tcBorders>
              <w:top w:val="dotDash" w:sz="4" w:space="0" w:color="auto"/>
              <w:bottom w:val="dotDash" w:sz="4" w:space="0" w:color="auto"/>
            </w:tcBorders>
          </w:tcPr>
          <w:p w:rsidR="006D1429" w:rsidRPr="000D2BFC" w:rsidRDefault="000D2BFC" w:rsidP="00C5759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What does </w:t>
            </w:r>
            <w:r>
              <w:rPr>
                <w:rFonts w:ascii="Comic Sans MS" w:hAnsi="Comic Sans MS"/>
                <w:b/>
                <w:sz w:val="30"/>
                <w:szCs w:val="30"/>
                <w:u w:val="single"/>
              </w:rPr>
              <w:t>Infinite Solutions</w:t>
            </w:r>
            <w:r w:rsidRPr="000D2BFC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mean?</w:t>
            </w:r>
          </w:p>
        </w:tc>
        <w:tc>
          <w:tcPr>
            <w:tcW w:w="7771" w:type="dxa"/>
          </w:tcPr>
          <w:p w:rsidR="006D1429" w:rsidRDefault="000D2BFC" w:rsidP="00C5759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Solve:</w:t>
            </w:r>
          </w:p>
          <w:p w:rsidR="000D2BFC" w:rsidRPr="000D2BFC" w:rsidRDefault="000D2BFC" w:rsidP="000D2BFC">
            <w:pPr>
              <w:rPr>
                <w:rFonts w:ascii="Comic Sans MS" w:hAnsi="Comic Sans MS"/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x+1</m:t>
                  </m:r>
                </m:e>
              </m:d>
              <m:r>
                <w:rPr>
                  <w:rFonts w:ascii="Cambria Math" w:hAnsi="Cambria Math"/>
                  <w:sz w:val="40"/>
                  <w:szCs w:val="40"/>
                </w:rPr>
                <m:t>+1+2x=4x+2+x+2</m:t>
              </m:r>
            </m:oMath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3886" w:type="dxa"/>
            <w:tcBorders>
              <w:top w:val="dotDash" w:sz="4" w:space="0" w:color="auto"/>
              <w:bottom w:val="dotDash" w:sz="4" w:space="0" w:color="auto"/>
            </w:tcBorders>
          </w:tcPr>
          <w:p w:rsidR="006D1429" w:rsidRPr="000D2BFC" w:rsidRDefault="000D2BFC" w:rsidP="00C5759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Check:</w:t>
            </w:r>
          </w:p>
        </w:tc>
      </w:tr>
      <w:tr w:rsidR="006D1429" w:rsidTr="00C57596">
        <w:trPr>
          <w:trHeight w:val="3949"/>
        </w:trPr>
        <w:tc>
          <w:tcPr>
            <w:tcW w:w="3885" w:type="dxa"/>
            <w:tcBorders>
              <w:top w:val="dotDash" w:sz="4" w:space="0" w:color="auto"/>
            </w:tcBorders>
          </w:tcPr>
          <w:p w:rsidR="006D1429" w:rsidRPr="000D2BFC" w:rsidRDefault="000D2BFC" w:rsidP="00C5759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What does </w:t>
            </w:r>
            <w:r>
              <w:rPr>
                <w:rFonts w:ascii="Comic Sans MS" w:hAnsi="Comic Sans MS"/>
                <w:b/>
                <w:sz w:val="30"/>
                <w:szCs w:val="30"/>
                <w:u w:val="single"/>
              </w:rPr>
              <w:t>No Solution</w:t>
            </w:r>
            <w:r>
              <w:rPr>
                <w:rFonts w:ascii="Comic Sans MS" w:hAnsi="Comic Sans MS"/>
                <w:sz w:val="30"/>
                <w:szCs w:val="30"/>
              </w:rPr>
              <w:t xml:space="preserve"> mean?</w:t>
            </w:r>
          </w:p>
        </w:tc>
        <w:tc>
          <w:tcPr>
            <w:tcW w:w="7771" w:type="dxa"/>
          </w:tcPr>
          <w:p w:rsidR="006D1429" w:rsidRDefault="000D2BFC" w:rsidP="00C5759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Solve:</w:t>
            </w:r>
          </w:p>
          <w:p w:rsidR="000D2BFC" w:rsidRPr="000D2BFC" w:rsidRDefault="000D2BFC" w:rsidP="000D2BFC">
            <w:pPr>
              <w:rPr>
                <w:rFonts w:ascii="Comic Sans MS" w:hAnsi="Comic Sans MS"/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>8x+3-10x=-2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x-2</m:t>
                  </m:r>
                </m:e>
              </m:d>
              <m:r>
                <w:rPr>
                  <w:rFonts w:ascii="Cambria Math" w:hAnsi="Cambria Math"/>
                  <w:sz w:val="40"/>
                  <w:szCs w:val="40"/>
                </w:rPr>
                <m:t>+3</m:t>
              </m:r>
            </m:oMath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3886" w:type="dxa"/>
            <w:tcBorders>
              <w:top w:val="dotDash" w:sz="4" w:space="0" w:color="auto"/>
            </w:tcBorders>
          </w:tcPr>
          <w:p w:rsidR="006D1429" w:rsidRPr="000D2BFC" w:rsidRDefault="000D2BFC" w:rsidP="00C5759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Check:</w:t>
            </w:r>
          </w:p>
        </w:tc>
      </w:tr>
    </w:tbl>
    <w:p w:rsidR="006D1429" w:rsidRDefault="006D142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0"/>
        <w:gridCol w:w="5181"/>
        <w:gridCol w:w="5181"/>
      </w:tblGrid>
      <w:tr w:rsidR="008079D2" w:rsidTr="008079D2">
        <w:trPr>
          <w:trHeight w:val="5925"/>
        </w:trPr>
        <w:tc>
          <w:tcPr>
            <w:tcW w:w="5180" w:type="dxa"/>
          </w:tcPr>
          <w:p w:rsidR="008079D2" w:rsidRDefault="008079D2"/>
        </w:tc>
        <w:tc>
          <w:tcPr>
            <w:tcW w:w="5181" w:type="dxa"/>
          </w:tcPr>
          <w:p w:rsidR="008079D2" w:rsidRDefault="008079D2"/>
        </w:tc>
        <w:tc>
          <w:tcPr>
            <w:tcW w:w="5181" w:type="dxa"/>
          </w:tcPr>
          <w:p w:rsidR="008079D2" w:rsidRDefault="008079D2"/>
        </w:tc>
      </w:tr>
      <w:tr w:rsidR="008079D2" w:rsidTr="008079D2">
        <w:trPr>
          <w:trHeight w:val="5925"/>
        </w:trPr>
        <w:tc>
          <w:tcPr>
            <w:tcW w:w="5180" w:type="dxa"/>
          </w:tcPr>
          <w:p w:rsidR="008079D2" w:rsidRDefault="008079D2"/>
        </w:tc>
        <w:tc>
          <w:tcPr>
            <w:tcW w:w="5181" w:type="dxa"/>
          </w:tcPr>
          <w:p w:rsidR="008079D2" w:rsidRDefault="008079D2"/>
        </w:tc>
        <w:tc>
          <w:tcPr>
            <w:tcW w:w="5181" w:type="dxa"/>
          </w:tcPr>
          <w:p w:rsidR="008079D2" w:rsidRDefault="008079D2"/>
        </w:tc>
      </w:tr>
    </w:tbl>
    <w:p w:rsidR="008079D2" w:rsidRPr="008079D2" w:rsidRDefault="008079D2"/>
    <w:sectPr w:rsidR="008079D2" w:rsidRPr="008079D2" w:rsidSect="006D1429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29"/>
    <w:rsid w:val="000D2BFC"/>
    <w:rsid w:val="001865A3"/>
    <w:rsid w:val="005A5FD1"/>
    <w:rsid w:val="006D1429"/>
    <w:rsid w:val="008079D2"/>
    <w:rsid w:val="00C018D8"/>
    <w:rsid w:val="00C5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69158-B3C6-41F9-AFC9-45971512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2B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Shaelynn Yeates</dc:creator>
  <cp:keywords/>
  <dc:description/>
  <cp:lastModifiedBy>Shaelynn Yeates</cp:lastModifiedBy>
  <cp:revision>2</cp:revision>
  <dcterms:created xsi:type="dcterms:W3CDTF">2015-10-20T10:21:00Z</dcterms:created>
  <dcterms:modified xsi:type="dcterms:W3CDTF">2015-10-20T10:21:00Z</dcterms:modified>
</cp:coreProperties>
</file>